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CDFB" w14:textId="260A3838" w:rsidR="00237B46" w:rsidRDefault="00AB2779" w:rsidP="00AB2779">
      <w:pPr>
        <w:tabs>
          <w:tab w:val="left" w:pos="8190"/>
        </w:tabs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711B907C" wp14:editId="0D9F0F36">
            <wp:extent cx="3002280" cy="15392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W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D26E" w14:textId="77777777" w:rsidR="00237B46" w:rsidRPr="00DF4DD0" w:rsidRDefault="00237B46" w:rsidP="00237B46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bookmarkStart w:id="0" w:name="_Hlk8311323"/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14:paraId="005C7AF1" w14:textId="77777777" w:rsidR="00237B46" w:rsidRPr="00DF4DD0" w:rsidRDefault="00237B46" w:rsidP="00237B46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14:paraId="76E51B23" w14:textId="77777777" w:rsidR="00237B46" w:rsidRPr="00284488" w:rsidRDefault="00237B46" w:rsidP="00237B46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488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2B06BE" w:rsidRPr="00284488">
        <w:rPr>
          <w:rFonts w:ascii="Times New Roman" w:hAnsi="Times New Roman" w:cs="Times New Roman"/>
          <w:b/>
          <w:sz w:val="24"/>
          <w:szCs w:val="24"/>
        </w:rPr>
        <w:t>Lynn Wheeler</w:t>
      </w:r>
      <w:r w:rsidRPr="00284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4F0AD4" w14:textId="28EB0AC6" w:rsidR="00237B46" w:rsidRPr="00284488" w:rsidRDefault="003E555E" w:rsidP="00284488">
      <w:pPr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="00284488" w:rsidRPr="00284488">
          <w:rPr>
            <w:rStyle w:val="Hyperlink"/>
            <w:rFonts w:ascii="Times New Roman" w:hAnsi="Times New Roman" w:cs="Times New Roman"/>
            <w:sz w:val="24"/>
            <w:szCs w:val="24"/>
          </w:rPr>
          <w:t>gfwcwestminster@gmail.com</w:t>
        </w:r>
      </w:hyperlink>
      <w:r w:rsidR="00284488" w:rsidRPr="00284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F3DDB" w14:textId="77777777" w:rsidR="00284488" w:rsidRDefault="00284488" w:rsidP="00284488">
      <w:pPr>
        <w:rPr>
          <w:rFonts w:ascii="Times New Roman" w:hAnsi="Times New Roman" w:cs="Times New Roman"/>
          <w:b/>
          <w:sz w:val="24"/>
          <w:szCs w:val="24"/>
        </w:rPr>
      </w:pPr>
      <w:r w:rsidRPr="00284488">
        <w:rPr>
          <w:rFonts w:ascii="Times New Roman" w:hAnsi="Times New Roman" w:cs="Times New Roman"/>
          <w:b/>
          <w:sz w:val="24"/>
          <w:szCs w:val="24"/>
        </w:rPr>
        <w:t>May 9, 2019</w:t>
      </w:r>
    </w:p>
    <w:p w14:paraId="65D4E867" w14:textId="1ADAC750" w:rsidR="00C85233" w:rsidRPr="00C85233" w:rsidRDefault="00C85233" w:rsidP="00284488">
      <w:pPr>
        <w:rPr>
          <w:rFonts w:ascii="Times New Roman" w:hAnsi="Times New Roman" w:cs="Times New Roman"/>
          <w:b/>
          <w:sz w:val="24"/>
          <w:szCs w:val="24"/>
        </w:rPr>
      </w:pPr>
      <w:r w:rsidRPr="00C85233">
        <w:rPr>
          <w:rFonts w:ascii="Times New Roman" w:hAnsi="Times New Roman" w:cs="Times New Roman"/>
          <w:b/>
          <w:sz w:val="24"/>
          <w:szCs w:val="24"/>
        </w:rPr>
        <w:t>Dean Brewer, Chief Investigator, Carroll County State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C85233">
        <w:rPr>
          <w:rFonts w:ascii="Times New Roman" w:hAnsi="Times New Roman" w:cs="Times New Roman"/>
          <w:b/>
          <w:sz w:val="24"/>
          <w:szCs w:val="24"/>
        </w:rPr>
        <w:t xml:space="preserve"> Attorney’s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 was featured speaker at</w:t>
      </w:r>
      <w:r w:rsidRPr="00C85233">
        <w:rPr>
          <w:rFonts w:ascii="Times New Roman" w:hAnsi="Times New Roman" w:cs="Times New Roman"/>
          <w:b/>
          <w:sz w:val="24"/>
          <w:szCs w:val="24"/>
        </w:rPr>
        <w:t xml:space="preserve"> GFWC Woman’s Club of Westminster</w:t>
      </w:r>
      <w:r w:rsidR="00AB2779">
        <w:rPr>
          <w:rFonts w:ascii="Times New Roman" w:hAnsi="Times New Roman" w:cs="Times New Roman"/>
          <w:b/>
          <w:sz w:val="24"/>
          <w:szCs w:val="24"/>
        </w:rPr>
        <w:t>, Inc.</w:t>
      </w:r>
    </w:p>
    <w:p w14:paraId="33E49C33" w14:textId="48E7D91E" w:rsidR="0090682A" w:rsidRPr="00C85233" w:rsidRDefault="00C85233" w:rsidP="008A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233">
        <w:rPr>
          <w:rFonts w:ascii="Times New Roman" w:hAnsi="Times New Roman" w:cs="Times New Roman"/>
          <w:sz w:val="24"/>
          <w:szCs w:val="24"/>
        </w:rPr>
        <w:t>Dean Brewer, Chief Investigator, Carroll County State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C85233">
        <w:rPr>
          <w:rFonts w:ascii="Times New Roman" w:hAnsi="Times New Roman" w:cs="Times New Roman"/>
          <w:sz w:val="24"/>
          <w:szCs w:val="24"/>
        </w:rPr>
        <w:t xml:space="preserve"> Attorney’s Office spoke on </w:t>
      </w:r>
      <w:r w:rsidR="00224C87">
        <w:rPr>
          <w:rFonts w:ascii="Times New Roman" w:hAnsi="Times New Roman" w:cs="Times New Roman"/>
          <w:sz w:val="24"/>
          <w:szCs w:val="24"/>
        </w:rPr>
        <w:t>R</w:t>
      </w:r>
      <w:r w:rsidRPr="00C85233">
        <w:rPr>
          <w:rFonts w:ascii="Times New Roman" w:hAnsi="Times New Roman" w:cs="Times New Roman"/>
          <w:sz w:val="24"/>
          <w:szCs w:val="24"/>
        </w:rPr>
        <w:t xml:space="preserve">ecognizing </w:t>
      </w:r>
      <w:r w:rsidR="00224C87">
        <w:rPr>
          <w:rFonts w:ascii="Times New Roman" w:hAnsi="Times New Roman" w:cs="Times New Roman"/>
          <w:sz w:val="24"/>
          <w:szCs w:val="24"/>
        </w:rPr>
        <w:t>S</w:t>
      </w:r>
      <w:r w:rsidRPr="00C85233">
        <w:rPr>
          <w:rFonts w:ascii="Times New Roman" w:hAnsi="Times New Roman" w:cs="Times New Roman"/>
          <w:sz w:val="24"/>
          <w:szCs w:val="24"/>
        </w:rPr>
        <w:t xml:space="preserve">cams and </w:t>
      </w:r>
      <w:r w:rsidR="00224C87">
        <w:rPr>
          <w:rFonts w:ascii="Times New Roman" w:hAnsi="Times New Roman" w:cs="Times New Roman"/>
          <w:sz w:val="24"/>
          <w:szCs w:val="24"/>
        </w:rPr>
        <w:t>F</w:t>
      </w:r>
      <w:r w:rsidRPr="00C85233">
        <w:rPr>
          <w:rFonts w:ascii="Times New Roman" w:hAnsi="Times New Roman" w:cs="Times New Roman"/>
          <w:sz w:val="24"/>
          <w:szCs w:val="24"/>
        </w:rPr>
        <w:t>rauds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233">
        <w:rPr>
          <w:rFonts w:ascii="Times New Roman" w:hAnsi="Times New Roman" w:cs="Times New Roman"/>
          <w:sz w:val="24"/>
          <w:szCs w:val="24"/>
        </w:rPr>
        <w:t xml:space="preserve"> at a meeting of the GFWC Woman’s Club of Westminster</w:t>
      </w:r>
      <w:r w:rsidR="00AB2779">
        <w:rPr>
          <w:rFonts w:ascii="Times New Roman" w:hAnsi="Times New Roman" w:cs="Times New Roman"/>
          <w:sz w:val="24"/>
          <w:szCs w:val="24"/>
        </w:rPr>
        <w:t>, Inc.</w:t>
      </w:r>
      <w:r w:rsidRPr="00C85233">
        <w:rPr>
          <w:rFonts w:ascii="Times New Roman" w:hAnsi="Times New Roman" w:cs="Times New Roman"/>
          <w:sz w:val="24"/>
          <w:szCs w:val="24"/>
        </w:rPr>
        <w:t xml:space="preserve"> </w:t>
      </w:r>
      <w:r w:rsidR="00284488" w:rsidRPr="00C85233">
        <w:rPr>
          <w:rFonts w:ascii="Times New Roman" w:hAnsi="Times New Roman" w:cs="Times New Roman"/>
          <w:sz w:val="24"/>
          <w:szCs w:val="24"/>
        </w:rPr>
        <w:t>on Tuesday, April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730" w:rsidRPr="00C85233">
        <w:rPr>
          <w:rFonts w:ascii="Times New Roman" w:hAnsi="Times New Roman" w:cs="Times New Roman"/>
          <w:sz w:val="24"/>
          <w:szCs w:val="24"/>
        </w:rPr>
        <w:t xml:space="preserve">Brewer shared statistics and tips on how to reduce the risk of </w:t>
      </w:r>
      <w:r w:rsidRPr="00C85233">
        <w:rPr>
          <w:rFonts w:ascii="Times New Roman" w:hAnsi="Times New Roman" w:cs="Times New Roman"/>
          <w:sz w:val="24"/>
          <w:szCs w:val="24"/>
        </w:rPr>
        <w:t>falling prey to</w:t>
      </w:r>
      <w:r w:rsidR="00A56730" w:rsidRPr="00C85233">
        <w:rPr>
          <w:rFonts w:ascii="Times New Roman" w:hAnsi="Times New Roman" w:cs="Times New Roman"/>
          <w:sz w:val="24"/>
          <w:szCs w:val="24"/>
        </w:rPr>
        <w:t xml:space="preserve"> scams via email, phone </w:t>
      </w:r>
      <w:r w:rsidRPr="00C85233">
        <w:rPr>
          <w:rFonts w:ascii="Times New Roman" w:hAnsi="Times New Roman" w:cs="Times New Roman"/>
          <w:sz w:val="24"/>
          <w:szCs w:val="24"/>
        </w:rPr>
        <w:t xml:space="preserve">or </w:t>
      </w:r>
      <w:r w:rsidR="009B072A">
        <w:rPr>
          <w:rFonts w:ascii="Times New Roman" w:hAnsi="Times New Roman" w:cs="Times New Roman"/>
          <w:sz w:val="24"/>
          <w:szCs w:val="24"/>
        </w:rPr>
        <w:t xml:space="preserve">walk up </w:t>
      </w:r>
      <w:r w:rsidRPr="00C85233">
        <w:rPr>
          <w:rFonts w:ascii="Times New Roman" w:hAnsi="Times New Roman" w:cs="Times New Roman"/>
          <w:sz w:val="24"/>
          <w:szCs w:val="24"/>
        </w:rPr>
        <w:t>solicitation.</w:t>
      </w:r>
      <w:r w:rsidR="00A56730" w:rsidRPr="00C85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0FC4" w14:textId="7AE39D38" w:rsidR="00284488" w:rsidRPr="00C85233" w:rsidRDefault="00284488" w:rsidP="00284488">
      <w:pPr>
        <w:rPr>
          <w:rFonts w:ascii="Times New Roman" w:hAnsi="Times New Roman" w:cs="Times New Roman"/>
          <w:sz w:val="24"/>
          <w:szCs w:val="24"/>
        </w:rPr>
      </w:pPr>
      <w:r w:rsidRPr="00C85233">
        <w:rPr>
          <w:rFonts w:ascii="Times New Roman" w:hAnsi="Times New Roman" w:cs="Times New Roman"/>
          <w:sz w:val="24"/>
          <w:szCs w:val="24"/>
        </w:rPr>
        <w:t>Prior to his current position</w:t>
      </w:r>
      <w:r w:rsidR="003E555E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C85233">
        <w:rPr>
          <w:rFonts w:ascii="Times New Roman" w:hAnsi="Times New Roman" w:cs="Times New Roman"/>
          <w:sz w:val="24"/>
          <w:szCs w:val="24"/>
        </w:rPr>
        <w:t xml:space="preserve"> </w:t>
      </w:r>
      <w:r w:rsidR="00C85233" w:rsidRPr="00C85233">
        <w:rPr>
          <w:rFonts w:ascii="Times New Roman" w:hAnsi="Times New Roman" w:cs="Times New Roman"/>
          <w:sz w:val="24"/>
          <w:szCs w:val="24"/>
        </w:rPr>
        <w:t>Brewer</w:t>
      </w:r>
      <w:r w:rsidRPr="00C85233">
        <w:rPr>
          <w:rFonts w:ascii="Times New Roman" w:hAnsi="Times New Roman" w:cs="Times New Roman"/>
          <w:sz w:val="24"/>
          <w:szCs w:val="24"/>
        </w:rPr>
        <w:t xml:space="preserve"> was an investigator for the Maryland Attorney General’s Office, Medicaid Fraud Control Unit, where he investigated abuse </w:t>
      </w:r>
      <w:r w:rsidR="009B072A">
        <w:rPr>
          <w:rFonts w:ascii="Times New Roman" w:hAnsi="Times New Roman" w:cs="Times New Roman"/>
          <w:sz w:val="24"/>
          <w:szCs w:val="24"/>
        </w:rPr>
        <w:t>and</w:t>
      </w:r>
      <w:r w:rsidRPr="00C85233">
        <w:rPr>
          <w:rFonts w:ascii="Times New Roman" w:hAnsi="Times New Roman" w:cs="Times New Roman"/>
          <w:sz w:val="24"/>
          <w:szCs w:val="24"/>
        </w:rPr>
        <w:t xml:space="preserve"> neglect of residents in nursing homes, assisted living facilities and group homes for the developmentally disabled.  </w:t>
      </w:r>
    </w:p>
    <w:p w14:paraId="61EEB7BB" w14:textId="77777777" w:rsidR="00284488" w:rsidRPr="00C85233" w:rsidRDefault="00284488" w:rsidP="00284488">
      <w:pPr>
        <w:rPr>
          <w:rFonts w:ascii="Times New Roman" w:hAnsi="Times New Roman" w:cs="Times New Roman"/>
          <w:sz w:val="24"/>
          <w:szCs w:val="24"/>
        </w:rPr>
      </w:pPr>
      <w:r w:rsidRPr="00C85233">
        <w:rPr>
          <w:rFonts w:ascii="Times New Roman" w:hAnsi="Times New Roman" w:cs="Times New Roman"/>
          <w:sz w:val="24"/>
          <w:szCs w:val="24"/>
        </w:rPr>
        <w:t xml:space="preserve">Brewer has over 42 years of experience in law enforcement. He retired as deputy chief of the Westminster Police Department.  </w:t>
      </w:r>
    </w:p>
    <w:p w14:paraId="1E0B5F7F" w14:textId="77777777" w:rsidR="003E114D" w:rsidRPr="00C85233" w:rsidRDefault="008A2335" w:rsidP="003E114D">
      <w:pPr>
        <w:rPr>
          <w:rFonts w:ascii="Times New Roman" w:hAnsi="Times New Roman" w:cs="Times New Roman"/>
          <w:sz w:val="24"/>
          <w:szCs w:val="24"/>
        </w:rPr>
      </w:pPr>
      <w:r w:rsidRPr="00C85233">
        <w:rPr>
          <w:rFonts w:ascii="Times New Roman" w:hAnsi="Times New Roman" w:cs="Times New Roman"/>
          <w:sz w:val="24"/>
          <w:szCs w:val="24"/>
        </w:rPr>
        <w:t xml:space="preserve">GFWC Woman’s Club of Westminster, Inc. is a nonprofit organization that brings </w:t>
      </w:r>
      <w:r w:rsidR="009B072A">
        <w:rPr>
          <w:rFonts w:ascii="Times New Roman" w:hAnsi="Times New Roman" w:cs="Times New Roman"/>
          <w:sz w:val="24"/>
          <w:szCs w:val="24"/>
        </w:rPr>
        <w:t xml:space="preserve">women together </w:t>
      </w:r>
      <w:r w:rsidRPr="00C85233">
        <w:rPr>
          <w:rFonts w:ascii="Times New Roman" w:hAnsi="Times New Roman" w:cs="Times New Roman"/>
          <w:sz w:val="24"/>
          <w:szCs w:val="24"/>
        </w:rPr>
        <w:t>in a collective effort to strengthen communities and enhance the lives of others through volunteer se</w:t>
      </w:r>
      <w:r w:rsidR="003E114D" w:rsidRPr="00C85233">
        <w:rPr>
          <w:rFonts w:ascii="Times New Roman" w:hAnsi="Times New Roman" w:cs="Times New Roman"/>
          <w:sz w:val="24"/>
          <w:szCs w:val="24"/>
        </w:rPr>
        <w:t>rvice.</w:t>
      </w:r>
    </w:p>
    <w:p w14:paraId="355B4774" w14:textId="4638979C" w:rsidR="003E114D" w:rsidRDefault="003E114D" w:rsidP="003E114D">
      <w:pPr>
        <w:rPr>
          <w:rFonts w:ascii="Times New Roman" w:hAnsi="Times New Roman" w:cs="Times New Roman"/>
          <w:sz w:val="24"/>
          <w:szCs w:val="24"/>
        </w:rPr>
      </w:pPr>
      <w:r w:rsidRPr="00C85233">
        <w:rPr>
          <w:rFonts w:ascii="Times New Roman" w:hAnsi="Times New Roman" w:cs="Times New Roman"/>
          <w:sz w:val="24"/>
          <w:szCs w:val="24"/>
        </w:rPr>
        <w:t xml:space="preserve">Visit our website at </w:t>
      </w:r>
      <w:bookmarkEnd w:id="0"/>
      <w:r w:rsidR="009F13BE">
        <w:rPr>
          <w:rFonts w:ascii="Times New Roman" w:hAnsi="Times New Roman" w:cs="Times New Roman"/>
          <w:sz w:val="24"/>
          <w:szCs w:val="24"/>
        </w:rPr>
        <w:fldChar w:fldCharType="begin"/>
      </w:r>
      <w:r w:rsidR="009F13BE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9F13BE" w:rsidRPr="00C85233">
        <w:rPr>
          <w:rFonts w:ascii="Times New Roman" w:hAnsi="Times New Roman" w:cs="Times New Roman"/>
          <w:sz w:val="24"/>
          <w:szCs w:val="24"/>
        </w:rPr>
        <w:instrText>www.gfwcmd.org/clubs/western/westminster.womans.html</w:instrText>
      </w:r>
      <w:r w:rsidR="009F13B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F13BE">
        <w:rPr>
          <w:rFonts w:ascii="Times New Roman" w:hAnsi="Times New Roman" w:cs="Times New Roman"/>
          <w:sz w:val="24"/>
          <w:szCs w:val="24"/>
        </w:rPr>
        <w:fldChar w:fldCharType="separate"/>
      </w:r>
      <w:r w:rsidR="009F13BE" w:rsidRPr="00F66102">
        <w:rPr>
          <w:rStyle w:val="Hyperlink"/>
          <w:rFonts w:ascii="Times New Roman" w:hAnsi="Times New Roman" w:cs="Times New Roman"/>
          <w:sz w:val="24"/>
          <w:szCs w:val="24"/>
        </w:rPr>
        <w:t>www.gfwcmd.org/clubs/western/westminster.womans.html</w:t>
      </w:r>
      <w:r w:rsidR="009F13B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C762B7" w14:textId="77777777" w:rsidR="009F13BE" w:rsidRPr="00C85233" w:rsidRDefault="009F13BE" w:rsidP="003E114D">
      <w:pPr>
        <w:rPr>
          <w:rFonts w:ascii="Times New Roman" w:hAnsi="Times New Roman" w:cs="Times New Roman"/>
          <w:sz w:val="24"/>
          <w:szCs w:val="24"/>
        </w:rPr>
      </w:pPr>
    </w:p>
    <w:p w14:paraId="09D10F73" w14:textId="77777777" w:rsidR="003E114D" w:rsidRPr="00C85233" w:rsidRDefault="006F50B5" w:rsidP="008A2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2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8894E" wp14:editId="0BA85F83">
            <wp:extent cx="514350" cy="514350"/>
            <wp:effectExtent l="0" t="0" r="0" b="0"/>
            <wp:docPr id="2" name="Picture 2" descr="https://scontent-lga3-1.xx.fbcdn.net/v/t1.0-1/p200x200/34211_100860469969220_2200470_n.jpg?oh=31a8951031ee74013e1e7bf18133af37&amp;oe=5903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v/t1.0-1/p200x200/34211_100860469969220_2200470_n.jpg?oh=31a8951031ee74013e1e7bf18133af37&amp;oe=5903084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6E3E" w14:textId="77777777" w:rsidR="008A2335" w:rsidRPr="00284488" w:rsidRDefault="008A2335" w:rsidP="008A2335">
      <w:pPr>
        <w:rPr>
          <w:rFonts w:ascii="Times New Roman" w:hAnsi="Times New Roman" w:cs="Times New Roman"/>
          <w:sz w:val="24"/>
          <w:szCs w:val="24"/>
        </w:rPr>
      </w:pPr>
    </w:p>
    <w:p w14:paraId="26741498" w14:textId="77777777" w:rsidR="008A2335" w:rsidRPr="00284488" w:rsidRDefault="008A2335" w:rsidP="008A2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88">
        <w:rPr>
          <w:rFonts w:ascii="Times New Roman" w:hAnsi="Times New Roman" w:cs="Times New Roman"/>
          <w:sz w:val="24"/>
          <w:szCs w:val="24"/>
        </w:rPr>
        <w:t>###</w:t>
      </w:r>
    </w:p>
    <w:p w14:paraId="4E46DD6A" w14:textId="77777777" w:rsidR="00AE43E4" w:rsidRPr="00284488" w:rsidRDefault="00AE43E4" w:rsidP="00FB7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A90F51" w14:textId="77777777" w:rsidR="004B48AD" w:rsidRPr="00284488" w:rsidRDefault="004B48AD" w:rsidP="00FB7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D47CD" w14:textId="77777777" w:rsidR="00596648" w:rsidRPr="00284488" w:rsidRDefault="00596648">
      <w:pPr>
        <w:rPr>
          <w:rFonts w:ascii="Times New Roman" w:hAnsi="Times New Roman" w:cs="Times New Roman"/>
          <w:sz w:val="24"/>
          <w:szCs w:val="24"/>
        </w:rPr>
      </w:pPr>
    </w:p>
    <w:p w14:paraId="6F787835" w14:textId="77777777" w:rsidR="00596648" w:rsidRPr="00284488" w:rsidRDefault="00596648">
      <w:pPr>
        <w:rPr>
          <w:rFonts w:ascii="Times New Roman" w:hAnsi="Times New Roman" w:cs="Times New Roman"/>
          <w:sz w:val="24"/>
          <w:szCs w:val="24"/>
        </w:rPr>
      </w:pPr>
    </w:p>
    <w:sectPr w:rsidR="00596648" w:rsidRPr="0028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6BBA"/>
    <w:multiLevelType w:val="hybridMultilevel"/>
    <w:tmpl w:val="EE000EA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6"/>
    <w:rsid w:val="00224C87"/>
    <w:rsid w:val="00237B46"/>
    <w:rsid w:val="00284488"/>
    <w:rsid w:val="002B06BE"/>
    <w:rsid w:val="003E114D"/>
    <w:rsid w:val="003E555E"/>
    <w:rsid w:val="004530F4"/>
    <w:rsid w:val="004B48AD"/>
    <w:rsid w:val="00596648"/>
    <w:rsid w:val="005E0E45"/>
    <w:rsid w:val="00657871"/>
    <w:rsid w:val="006F50B5"/>
    <w:rsid w:val="008A2335"/>
    <w:rsid w:val="00903EA9"/>
    <w:rsid w:val="0090682A"/>
    <w:rsid w:val="009B072A"/>
    <w:rsid w:val="009F13BE"/>
    <w:rsid w:val="00A56730"/>
    <w:rsid w:val="00AB2779"/>
    <w:rsid w:val="00AE43E4"/>
    <w:rsid w:val="00C85233"/>
    <w:rsid w:val="00D04C0C"/>
    <w:rsid w:val="00D2655B"/>
    <w:rsid w:val="00FB7CA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FC3E"/>
  <w15:docId w15:val="{98F1C441-C4A9-4A46-B7DA-6E7B945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wcwestmins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Poirier</dc:creator>
  <cp:keywords/>
  <dc:description/>
  <cp:lastModifiedBy>Lynn Wheeler</cp:lastModifiedBy>
  <cp:revision>2</cp:revision>
  <cp:lastPrinted>2019-05-09T18:30:00Z</cp:lastPrinted>
  <dcterms:created xsi:type="dcterms:W3CDTF">2019-05-10T13:26:00Z</dcterms:created>
  <dcterms:modified xsi:type="dcterms:W3CDTF">2019-05-10T13:26:00Z</dcterms:modified>
</cp:coreProperties>
</file>